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952AA" w14:textId="6589FFC0" w:rsidR="00CD547C" w:rsidRPr="00847C4F" w:rsidRDefault="00FC476F" w:rsidP="00E25FA0">
      <w:pPr>
        <w:jc w:val="center"/>
        <w:rPr>
          <w:rFonts w:ascii="Times New Roman" w:hAnsi="Times New Roman" w:cs="Times New Roman"/>
          <w:sz w:val="28"/>
        </w:rPr>
      </w:pPr>
      <w:r>
        <w:rPr>
          <w:rFonts w:ascii="Times New Roman" w:hAnsi="Times New Roman" w:cs="Times New Roman"/>
          <w:sz w:val="28"/>
        </w:rPr>
        <w:t>Middle School Discipleship Formation (MSDF)</w:t>
      </w:r>
    </w:p>
    <w:p w14:paraId="148ADE20" w14:textId="45589B10" w:rsidR="00704893" w:rsidRDefault="009E6A1D" w:rsidP="00E25FA0">
      <w:pPr>
        <w:jc w:val="center"/>
        <w:rPr>
          <w:rFonts w:ascii="Times New Roman" w:hAnsi="Times New Roman" w:cs="Times New Roman"/>
          <w:sz w:val="28"/>
        </w:rPr>
      </w:pPr>
      <w:r>
        <w:rPr>
          <w:rFonts w:ascii="Times New Roman" w:hAnsi="Times New Roman" w:cs="Times New Roman"/>
          <w:sz w:val="28"/>
        </w:rPr>
        <w:t>January 11</w:t>
      </w:r>
      <w:r w:rsidR="004A0238">
        <w:rPr>
          <w:rFonts w:ascii="Times New Roman" w:hAnsi="Times New Roman" w:cs="Times New Roman"/>
          <w:sz w:val="28"/>
        </w:rPr>
        <w:t>,</w:t>
      </w:r>
      <w:r w:rsidR="00704893">
        <w:rPr>
          <w:rFonts w:ascii="Times New Roman" w:hAnsi="Times New Roman" w:cs="Times New Roman"/>
          <w:sz w:val="28"/>
        </w:rPr>
        <w:t xml:space="preserve"> 202</w:t>
      </w:r>
      <w:r>
        <w:rPr>
          <w:rFonts w:ascii="Times New Roman" w:hAnsi="Times New Roman" w:cs="Times New Roman"/>
          <w:sz w:val="28"/>
        </w:rPr>
        <w:t>3</w:t>
      </w:r>
    </w:p>
    <w:p w14:paraId="2E109A67" w14:textId="77777777" w:rsidR="00E25FA0" w:rsidRPr="00847C4F" w:rsidRDefault="00E25FA0">
      <w:pPr>
        <w:rPr>
          <w:rFonts w:ascii="Times New Roman" w:hAnsi="Times New Roman" w:cs="Times New Roman"/>
        </w:rPr>
      </w:pPr>
    </w:p>
    <w:p w14:paraId="4E001A23" w14:textId="24042884" w:rsidR="00E25FA0" w:rsidRPr="00847C4F" w:rsidRDefault="00E25FA0">
      <w:pPr>
        <w:rPr>
          <w:rFonts w:ascii="Times New Roman" w:hAnsi="Times New Roman" w:cs="Times New Roman"/>
        </w:rPr>
      </w:pPr>
      <w:r w:rsidRPr="00847C4F">
        <w:rPr>
          <w:rFonts w:ascii="Times New Roman" w:hAnsi="Times New Roman" w:cs="Times New Roman"/>
        </w:rPr>
        <w:t>6:</w:t>
      </w:r>
      <w:r w:rsidR="00FC476F">
        <w:rPr>
          <w:rFonts w:ascii="Times New Roman" w:hAnsi="Times New Roman" w:cs="Times New Roman"/>
        </w:rPr>
        <w:t>15</w:t>
      </w:r>
      <w:r w:rsidRPr="00847C4F">
        <w:rPr>
          <w:rFonts w:ascii="Times New Roman" w:hAnsi="Times New Roman" w:cs="Times New Roman"/>
        </w:rPr>
        <w:tab/>
      </w:r>
      <w:r w:rsidR="00FC476F">
        <w:rPr>
          <w:rFonts w:ascii="Times New Roman" w:hAnsi="Times New Roman" w:cs="Times New Roman"/>
          <w:b/>
        </w:rPr>
        <w:t>So It Begins</w:t>
      </w:r>
      <w:r w:rsidR="00FC476F">
        <w:rPr>
          <w:rFonts w:ascii="Times New Roman" w:hAnsi="Times New Roman" w:cs="Times New Roman"/>
          <w:b/>
        </w:rPr>
        <w:tab/>
      </w:r>
      <w:r w:rsidR="00FC476F">
        <w:rPr>
          <w:rFonts w:ascii="Times New Roman" w:hAnsi="Times New Roman" w:cs="Times New Roman"/>
          <w:b/>
        </w:rPr>
        <w:tab/>
      </w:r>
      <w:r w:rsidR="00704893">
        <w:rPr>
          <w:rFonts w:ascii="Times New Roman" w:hAnsi="Times New Roman" w:cs="Times New Roman"/>
          <w:b/>
        </w:rPr>
        <w:tab/>
      </w:r>
      <w:r w:rsidR="00704893">
        <w:rPr>
          <w:rFonts w:ascii="Times New Roman" w:hAnsi="Times New Roman" w:cs="Times New Roman"/>
          <w:b/>
        </w:rPr>
        <w:tab/>
      </w:r>
      <w:r w:rsidR="00704893">
        <w:rPr>
          <w:rFonts w:ascii="Times New Roman" w:hAnsi="Times New Roman" w:cs="Times New Roman"/>
          <w:b/>
        </w:rPr>
        <w:tab/>
      </w:r>
      <w:r w:rsidR="00704893">
        <w:rPr>
          <w:rFonts w:ascii="Times New Roman" w:hAnsi="Times New Roman" w:cs="Times New Roman"/>
          <w:b/>
        </w:rPr>
        <w:tab/>
      </w:r>
      <w:r w:rsidR="00704893">
        <w:rPr>
          <w:rFonts w:ascii="Times New Roman" w:hAnsi="Times New Roman" w:cs="Times New Roman"/>
          <w:b/>
        </w:rPr>
        <w:tab/>
      </w:r>
      <w:r w:rsidR="006179F4">
        <w:rPr>
          <w:rFonts w:ascii="Times New Roman" w:hAnsi="Times New Roman" w:cs="Times New Roman"/>
          <w:b/>
        </w:rPr>
        <w:tab/>
      </w:r>
      <w:r w:rsidR="006179F4">
        <w:rPr>
          <w:rFonts w:ascii="Times New Roman" w:hAnsi="Times New Roman" w:cs="Times New Roman"/>
          <w:b/>
        </w:rPr>
        <w:tab/>
      </w:r>
      <w:r w:rsidR="00FC476F">
        <w:rPr>
          <w:rFonts w:ascii="Times New Roman" w:hAnsi="Times New Roman" w:cs="Times New Roman"/>
          <w:b/>
        </w:rPr>
        <w:t>SSPP</w:t>
      </w:r>
      <w:r w:rsidR="00854308">
        <w:rPr>
          <w:rFonts w:ascii="Times New Roman" w:hAnsi="Times New Roman" w:cs="Times New Roman"/>
          <w:b/>
        </w:rPr>
        <w:t xml:space="preserve"> Gym</w:t>
      </w:r>
    </w:p>
    <w:p w14:paraId="7E233932" w14:textId="4C2B91BD" w:rsidR="00E25FA0" w:rsidRDefault="00E25FA0" w:rsidP="00704893">
      <w:pPr>
        <w:rPr>
          <w:rFonts w:ascii="Times New Roman" w:hAnsi="Times New Roman" w:cs="Times New Roman"/>
        </w:rPr>
      </w:pPr>
      <w:r w:rsidRPr="00847C4F">
        <w:rPr>
          <w:rFonts w:ascii="Times New Roman" w:hAnsi="Times New Roman" w:cs="Times New Roman"/>
        </w:rPr>
        <w:tab/>
      </w:r>
      <w:r w:rsidR="00FC476F">
        <w:rPr>
          <w:rFonts w:ascii="Times New Roman" w:hAnsi="Times New Roman" w:cs="Times New Roman"/>
        </w:rPr>
        <w:t xml:space="preserve">Be ready for kids to arrive in the Gathering Space. </w:t>
      </w:r>
      <w:r w:rsidR="00854308">
        <w:rPr>
          <w:rFonts w:ascii="Times New Roman" w:hAnsi="Times New Roman" w:cs="Times New Roman"/>
        </w:rPr>
        <w:t>2-3 outside,</w:t>
      </w:r>
      <w:r w:rsidR="00DB7300">
        <w:rPr>
          <w:rFonts w:ascii="Times New Roman" w:hAnsi="Times New Roman" w:cs="Times New Roman"/>
        </w:rPr>
        <w:t xml:space="preserve"> </w:t>
      </w:r>
      <w:r w:rsidR="00854308">
        <w:rPr>
          <w:rFonts w:ascii="Times New Roman" w:hAnsi="Times New Roman" w:cs="Times New Roman"/>
        </w:rPr>
        <w:t>welcoming</w:t>
      </w:r>
    </w:p>
    <w:p w14:paraId="3C597C02" w14:textId="62E17E2F" w:rsidR="00854308" w:rsidRPr="00847C4F" w:rsidRDefault="00FC476F" w:rsidP="00704893">
      <w:pPr>
        <w:rPr>
          <w:rFonts w:ascii="Times New Roman" w:hAnsi="Times New Roman" w:cs="Times New Roman"/>
        </w:rPr>
      </w:pPr>
      <w:r>
        <w:rPr>
          <w:rFonts w:ascii="Times New Roman" w:hAnsi="Times New Roman" w:cs="Times New Roman"/>
        </w:rPr>
        <w:tab/>
        <w:t>2-3 at Check-In table</w:t>
      </w:r>
      <w:r w:rsidR="00854308">
        <w:rPr>
          <w:rFonts w:ascii="Times New Roman" w:hAnsi="Times New Roman" w:cs="Times New Roman"/>
        </w:rPr>
        <w:t>;</w:t>
      </w:r>
      <w:r>
        <w:rPr>
          <w:rFonts w:ascii="Times New Roman" w:hAnsi="Times New Roman" w:cs="Times New Roman"/>
        </w:rPr>
        <w:t xml:space="preserve"> </w:t>
      </w:r>
      <w:r w:rsidR="00854308">
        <w:rPr>
          <w:rFonts w:ascii="Times New Roman" w:hAnsi="Times New Roman" w:cs="Times New Roman"/>
        </w:rPr>
        <w:t>The rest of us</w:t>
      </w:r>
      <w:r>
        <w:rPr>
          <w:rFonts w:ascii="Times New Roman" w:hAnsi="Times New Roman" w:cs="Times New Roman"/>
        </w:rPr>
        <w:t xml:space="preserve"> welcoming kids and talking with them</w:t>
      </w:r>
    </w:p>
    <w:p w14:paraId="28562A14" w14:textId="7FC3FF29" w:rsidR="00E25FA0" w:rsidRDefault="00E25FA0">
      <w:pPr>
        <w:rPr>
          <w:rFonts w:ascii="Times New Roman" w:hAnsi="Times New Roman" w:cs="Times New Roman"/>
        </w:rPr>
      </w:pPr>
    </w:p>
    <w:p w14:paraId="261FD010" w14:textId="77777777" w:rsidR="00694655" w:rsidRPr="00847C4F" w:rsidRDefault="00694655" w:rsidP="00694655">
      <w:pPr>
        <w:ind w:left="720" w:hanging="720"/>
        <w:rPr>
          <w:rFonts w:ascii="Times New Roman" w:hAnsi="Times New Roman" w:cs="Times New Roman"/>
        </w:rPr>
      </w:pPr>
      <w:r w:rsidRPr="00847C4F">
        <w:rPr>
          <w:rFonts w:ascii="Times New Roman" w:hAnsi="Times New Roman" w:cs="Times New Roman"/>
        </w:rPr>
        <w:t>6:</w:t>
      </w:r>
      <w:r>
        <w:rPr>
          <w:rFonts w:ascii="Times New Roman" w:hAnsi="Times New Roman" w:cs="Times New Roman"/>
        </w:rPr>
        <w:t>35</w:t>
      </w:r>
      <w:r w:rsidRPr="00847C4F">
        <w:rPr>
          <w:rFonts w:ascii="Times New Roman" w:hAnsi="Times New Roman" w:cs="Times New Roman"/>
        </w:rPr>
        <w:tab/>
      </w:r>
      <w:r>
        <w:rPr>
          <w:rFonts w:ascii="Times New Roman" w:hAnsi="Times New Roman" w:cs="Times New Roman"/>
          <w:b/>
        </w:rPr>
        <w:t>Opening</w:t>
      </w:r>
      <w:r w:rsidRPr="00847C4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Gathering Space</w:t>
      </w:r>
    </w:p>
    <w:p w14:paraId="2D7DB02F" w14:textId="5EDFC1B9" w:rsidR="00694655" w:rsidRDefault="00694655" w:rsidP="00694655">
      <w:pPr>
        <w:ind w:left="720"/>
        <w:rPr>
          <w:rFonts w:ascii="Times New Roman" w:hAnsi="Times New Roman" w:cs="Times New Roman"/>
        </w:rPr>
      </w:pPr>
      <w:r>
        <w:rPr>
          <w:rFonts w:ascii="Times New Roman" w:hAnsi="Times New Roman" w:cs="Times New Roman"/>
        </w:rPr>
        <w:t xml:space="preserve">Head over to Gathering Space – Check-in table cleans up table, makes sure lights are </w:t>
      </w:r>
      <w:proofErr w:type="gramStart"/>
      <w:r>
        <w:rPr>
          <w:rFonts w:ascii="Times New Roman" w:hAnsi="Times New Roman" w:cs="Times New Roman"/>
        </w:rPr>
        <w:t>off ,</w:t>
      </w:r>
      <w:proofErr w:type="gramEnd"/>
      <w:r>
        <w:rPr>
          <w:rFonts w:ascii="Times New Roman" w:hAnsi="Times New Roman" w:cs="Times New Roman"/>
        </w:rPr>
        <w:t xml:space="preserve"> </w:t>
      </w:r>
      <w:proofErr w:type="spellStart"/>
      <w:r>
        <w:rPr>
          <w:rFonts w:ascii="Times New Roman" w:hAnsi="Times New Roman" w:cs="Times New Roman"/>
        </w:rPr>
        <w:t>etc</w:t>
      </w:r>
      <w:proofErr w:type="spellEnd"/>
    </w:p>
    <w:p w14:paraId="49DCC1A8" w14:textId="3237F268" w:rsidR="00694655" w:rsidRDefault="00694655" w:rsidP="00694655">
      <w:pPr>
        <w:ind w:left="720"/>
        <w:rPr>
          <w:rFonts w:ascii="Times New Roman" w:hAnsi="Times New Roman" w:cs="Times New Roman"/>
        </w:rPr>
      </w:pPr>
      <w:r>
        <w:rPr>
          <w:rFonts w:ascii="Times New Roman" w:hAnsi="Times New Roman" w:cs="Times New Roman"/>
        </w:rPr>
        <w:tab/>
      </w:r>
      <w:r w:rsidRPr="00777245">
        <w:rPr>
          <w:rFonts w:ascii="Times New Roman" w:hAnsi="Times New Roman" w:cs="Times New Roman"/>
          <w:b/>
          <w:bCs/>
        </w:rPr>
        <w:t>Opening Prayer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A0238" w:rsidRPr="004A0238">
        <w:rPr>
          <w:rFonts w:ascii="Times New Roman" w:hAnsi="Times New Roman" w:cs="Times New Roman"/>
          <w:b/>
          <w:bCs/>
          <w:highlight w:val="yellow"/>
        </w:rPr>
        <w:t>Faith</w:t>
      </w:r>
    </w:p>
    <w:p w14:paraId="4412BD72" w14:textId="1DFAA5E4" w:rsidR="004A0238" w:rsidRPr="003873DE" w:rsidRDefault="00694655" w:rsidP="004A0238">
      <w:pPr>
        <w:ind w:left="1440"/>
        <w:rPr>
          <w:rFonts w:ascii="Times New Roman" w:hAnsi="Times New Roman" w:cs="Times New Roman"/>
          <w:b/>
          <w:bCs/>
        </w:rPr>
      </w:pPr>
      <w:r w:rsidRPr="00777245">
        <w:rPr>
          <w:rFonts w:ascii="Times New Roman" w:hAnsi="Times New Roman" w:cs="Times New Roman"/>
          <w:b/>
          <w:bCs/>
        </w:rPr>
        <w:t>60 Seconds with a Saint</w:t>
      </w:r>
      <w:r>
        <w:rPr>
          <w:rFonts w:ascii="Times New Roman" w:hAnsi="Times New Roman" w:cs="Times New Roman"/>
        </w:rPr>
        <w:t>: Brief overview of a Saint</w:t>
      </w:r>
      <w:r w:rsidR="007A2052">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4A0238" w:rsidRPr="004A0238">
        <w:rPr>
          <w:rFonts w:ascii="Times New Roman" w:hAnsi="Times New Roman" w:cs="Times New Roman"/>
          <w:b/>
          <w:bCs/>
          <w:highlight w:val="yellow"/>
        </w:rPr>
        <w:t>Ellie</w:t>
      </w:r>
    </w:p>
    <w:p w14:paraId="36C3991F" w14:textId="77777777" w:rsidR="009379D6" w:rsidRPr="00847C4F" w:rsidRDefault="009379D6" w:rsidP="00694655">
      <w:pPr>
        <w:rPr>
          <w:rFonts w:ascii="Times New Roman" w:hAnsi="Times New Roman" w:cs="Times New Roman"/>
        </w:rPr>
      </w:pPr>
    </w:p>
    <w:p w14:paraId="7315B00F" w14:textId="1E59FC89" w:rsidR="00694655" w:rsidRPr="00847C4F" w:rsidRDefault="00694655" w:rsidP="00694655">
      <w:pPr>
        <w:rPr>
          <w:rFonts w:ascii="Times New Roman" w:hAnsi="Times New Roman" w:cs="Times New Roman"/>
        </w:rPr>
      </w:pPr>
      <w:r>
        <w:rPr>
          <w:rFonts w:ascii="Times New Roman" w:hAnsi="Times New Roman" w:cs="Times New Roman"/>
        </w:rPr>
        <w:t>6:</w:t>
      </w:r>
      <w:r w:rsidR="007A2052">
        <w:rPr>
          <w:rFonts w:ascii="Times New Roman" w:hAnsi="Times New Roman" w:cs="Times New Roman"/>
        </w:rPr>
        <w:t>40</w:t>
      </w:r>
      <w:r w:rsidRPr="00847C4F">
        <w:rPr>
          <w:rFonts w:ascii="Times New Roman" w:hAnsi="Times New Roman" w:cs="Times New Roman"/>
        </w:rPr>
        <w:tab/>
      </w:r>
      <w:r>
        <w:rPr>
          <w:rFonts w:ascii="Times New Roman" w:hAnsi="Times New Roman" w:cs="Times New Roman"/>
          <w:b/>
        </w:rPr>
        <w:t>Small Group Breakout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Sml</w:t>
      </w:r>
      <w:proofErr w:type="spellEnd"/>
      <w:r>
        <w:rPr>
          <w:rFonts w:ascii="Times New Roman" w:hAnsi="Times New Roman" w:cs="Times New Roman"/>
          <w:b/>
        </w:rPr>
        <w:t xml:space="preserve"> Grp Breakout</w:t>
      </w:r>
    </w:p>
    <w:p w14:paraId="224209F4" w14:textId="4DA64BEF" w:rsidR="00694655" w:rsidRPr="001350BC" w:rsidRDefault="00694655" w:rsidP="00694655">
      <w:pPr>
        <w:ind w:left="720"/>
        <w:rPr>
          <w:rFonts w:ascii="Times New Roman" w:hAnsi="Times New Roman" w:cs="Times New Roman"/>
          <w:bCs/>
        </w:rPr>
      </w:pPr>
      <w:r>
        <w:rPr>
          <w:rFonts w:ascii="Times New Roman" w:hAnsi="Times New Roman" w:cs="Times New Roman"/>
        </w:rPr>
        <w:t>Break out by grade to our areas</w:t>
      </w:r>
      <w:r w:rsidR="007A2052">
        <w:rPr>
          <w:rFonts w:ascii="Times New Roman" w:hAnsi="Times New Roman" w:cs="Times New Roman"/>
        </w:rPr>
        <w:t xml:space="preserve"> &amp; d</w:t>
      </w:r>
      <w:r>
        <w:rPr>
          <w:rFonts w:ascii="Times New Roman" w:hAnsi="Times New Roman" w:cs="Times New Roman"/>
        </w:rPr>
        <w:t xml:space="preserve">o a check-in, to get them talking. Use one </w:t>
      </w:r>
      <w:r w:rsidR="009379D6">
        <w:rPr>
          <w:rFonts w:ascii="Times New Roman" w:hAnsi="Times New Roman" w:cs="Times New Roman"/>
        </w:rPr>
        <w:t>or two from the “Get-To-Know-You-Questions” or make up your own!</w:t>
      </w:r>
      <w:r w:rsidR="007A2052">
        <w:rPr>
          <w:rFonts w:ascii="Times New Roman" w:hAnsi="Times New Roman" w:cs="Times New Roman"/>
        </w:rPr>
        <w:t xml:space="preserve"> Take your time with this – don’t rush!!</w:t>
      </w:r>
    </w:p>
    <w:p w14:paraId="5A84A37D" w14:textId="25A9AE37" w:rsidR="00694655" w:rsidRDefault="00694655" w:rsidP="00694655">
      <w:pPr>
        <w:rPr>
          <w:rFonts w:ascii="Times New Roman" w:hAnsi="Times New Roman" w:cs="Times New Roman"/>
        </w:rPr>
      </w:pPr>
    </w:p>
    <w:p w14:paraId="3C9626F8" w14:textId="78DF0656" w:rsidR="00B003B2" w:rsidRPr="00847C4F" w:rsidRDefault="00B003B2" w:rsidP="00B003B2">
      <w:pPr>
        <w:rPr>
          <w:rFonts w:ascii="Times New Roman" w:hAnsi="Times New Roman" w:cs="Times New Roman"/>
        </w:rPr>
      </w:pPr>
      <w:r>
        <w:rPr>
          <w:rFonts w:ascii="Times New Roman" w:hAnsi="Times New Roman" w:cs="Times New Roman"/>
        </w:rPr>
        <w:t>6:</w:t>
      </w:r>
      <w:r w:rsidR="00E0283B">
        <w:rPr>
          <w:rFonts w:ascii="Times New Roman" w:hAnsi="Times New Roman" w:cs="Times New Roman"/>
        </w:rPr>
        <w:t>5</w:t>
      </w:r>
      <w:r>
        <w:rPr>
          <w:rFonts w:ascii="Times New Roman" w:hAnsi="Times New Roman" w:cs="Times New Roman"/>
        </w:rPr>
        <w:t>0</w:t>
      </w:r>
      <w:r w:rsidRPr="00847C4F">
        <w:rPr>
          <w:rFonts w:ascii="Times New Roman" w:hAnsi="Times New Roman" w:cs="Times New Roman"/>
        </w:rPr>
        <w:tab/>
      </w:r>
      <w:r>
        <w:rPr>
          <w:rFonts w:ascii="Times New Roman" w:hAnsi="Times New Roman" w:cs="Times New Roman"/>
          <w:b/>
        </w:rPr>
        <w:t>Road Signs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Sml</w:t>
      </w:r>
      <w:proofErr w:type="spellEnd"/>
      <w:r>
        <w:rPr>
          <w:rFonts w:ascii="Times New Roman" w:hAnsi="Times New Roman" w:cs="Times New Roman"/>
          <w:b/>
        </w:rPr>
        <w:t xml:space="preserve"> Grp</w:t>
      </w:r>
    </w:p>
    <w:p w14:paraId="6761DE38" w14:textId="4066A645" w:rsidR="00B003B2" w:rsidRPr="001350BC" w:rsidRDefault="00A0682F" w:rsidP="00B003B2">
      <w:pPr>
        <w:ind w:left="720"/>
        <w:rPr>
          <w:rFonts w:ascii="Times New Roman" w:hAnsi="Times New Roman" w:cs="Times New Roman"/>
          <w:bCs/>
        </w:rPr>
      </w:pPr>
      <w:r>
        <w:rPr>
          <w:rFonts w:ascii="Times New Roman" w:hAnsi="Times New Roman" w:cs="Times New Roman"/>
        </w:rPr>
        <w:t>See the end for this fun game. It’s a GREAT way to introduce the purpose and point of John the Baptist. PLEASE ask questions if you don’t understand!</w:t>
      </w:r>
    </w:p>
    <w:p w14:paraId="798D4B7E" w14:textId="77777777" w:rsidR="00B003B2" w:rsidRDefault="00B003B2" w:rsidP="00694655">
      <w:pPr>
        <w:rPr>
          <w:rFonts w:ascii="Times New Roman" w:hAnsi="Times New Roman" w:cs="Times New Roman"/>
        </w:rPr>
      </w:pPr>
    </w:p>
    <w:p w14:paraId="2D80E80D" w14:textId="5B62235E" w:rsidR="00694655" w:rsidRDefault="00E0283B" w:rsidP="00694655">
      <w:pPr>
        <w:rPr>
          <w:rFonts w:ascii="Times New Roman" w:hAnsi="Times New Roman" w:cs="Times New Roman"/>
          <w:bCs/>
        </w:rPr>
      </w:pPr>
      <w:r>
        <w:rPr>
          <w:rFonts w:ascii="Times New Roman" w:hAnsi="Times New Roman" w:cs="Times New Roman"/>
        </w:rPr>
        <w:t>7:0</w:t>
      </w:r>
      <w:r w:rsidR="00EC40C7">
        <w:rPr>
          <w:rFonts w:ascii="Times New Roman" w:hAnsi="Times New Roman" w:cs="Times New Roman"/>
        </w:rPr>
        <w:t>0</w:t>
      </w:r>
      <w:r w:rsidR="00694655" w:rsidRPr="00847C4F">
        <w:rPr>
          <w:rFonts w:ascii="Times New Roman" w:hAnsi="Times New Roman" w:cs="Times New Roman"/>
        </w:rPr>
        <w:tab/>
      </w:r>
      <w:r w:rsidR="00694655">
        <w:rPr>
          <w:rFonts w:ascii="Times New Roman" w:hAnsi="Times New Roman" w:cs="Times New Roman"/>
          <w:b/>
        </w:rPr>
        <w:t>Scripture</w:t>
      </w:r>
      <w:r w:rsidR="00694655">
        <w:rPr>
          <w:rFonts w:ascii="Times New Roman" w:hAnsi="Times New Roman" w:cs="Times New Roman"/>
          <w:b/>
        </w:rPr>
        <w:tab/>
      </w:r>
      <w:hyperlink r:id="rId5" w:history="1">
        <w:r w:rsidR="009E6A1D" w:rsidRPr="009E6A1D">
          <w:rPr>
            <w:rStyle w:val="Hyperlink"/>
            <w:rFonts w:ascii="Times New Roman" w:hAnsi="Times New Roman" w:cs="Times New Roman"/>
            <w:b/>
          </w:rPr>
          <w:t>2</w:t>
        </w:r>
        <w:r w:rsidR="009E6A1D" w:rsidRPr="009E6A1D">
          <w:rPr>
            <w:rStyle w:val="Hyperlink"/>
            <w:rFonts w:ascii="Times New Roman" w:hAnsi="Times New Roman" w:cs="Times New Roman"/>
            <w:b/>
            <w:vertAlign w:val="superscript"/>
          </w:rPr>
          <w:t>nd</w:t>
        </w:r>
        <w:r w:rsidR="009E6A1D" w:rsidRPr="009E6A1D">
          <w:rPr>
            <w:rStyle w:val="Hyperlink"/>
            <w:rFonts w:ascii="Times New Roman" w:hAnsi="Times New Roman" w:cs="Times New Roman"/>
            <w:b/>
          </w:rPr>
          <w:t xml:space="preserve"> Sunday of Ordinary Time</w:t>
        </w:r>
      </w:hyperlink>
    </w:p>
    <w:p w14:paraId="4552F4F1" w14:textId="0E230D3A" w:rsidR="00694655" w:rsidRPr="004A4F88" w:rsidRDefault="00694655" w:rsidP="00694655">
      <w:pPr>
        <w:ind w:left="720"/>
        <w:rPr>
          <w:rFonts w:ascii="Times New Roman" w:hAnsi="Times New Roman" w:cs="Times New Roman"/>
          <w:bCs/>
        </w:rPr>
      </w:pPr>
      <w:r>
        <w:rPr>
          <w:rFonts w:ascii="Times New Roman" w:hAnsi="Times New Roman" w:cs="Times New Roman"/>
          <w:bCs/>
        </w:rPr>
        <w:t xml:space="preserve">Read </w:t>
      </w:r>
      <w:r w:rsidR="00FA4809">
        <w:rPr>
          <w:rFonts w:ascii="Times New Roman" w:hAnsi="Times New Roman" w:cs="Times New Roman"/>
          <w:bCs/>
        </w:rPr>
        <w:t xml:space="preserve">the </w:t>
      </w:r>
      <w:r>
        <w:rPr>
          <w:rFonts w:ascii="Times New Roman" w:hAnsi="Times New Roman" w:cs="Times New Roman"/>
          <w:bCs/>
        </w:rPr>
        <w:t xml:space="preserve">Gospel: </w:t>
      </w:r>
      <w:r w:rsidR="009E6A1D">
        <w:rPr>
          <w:rFonts w:ascii="Times New Roman" w:hAnsi="Times New Roman" w:cs="Times New Roman"/>
          <w:b/>
        </w:rPr>
        <w:t>John</w:t>
      </w:r>
      <w:r w:rsidR="004A0238">
        <w:rPr>
          <w:rFonts w:ascii="Times New Roman" w:hAnsi="Times New Roman" w:cs="Times New Roman"/>
          <w:b/>
        </w:rPr>
        <w:t xml:space="preserve"> 1:</w:t>
      </w:r>
      <w:r w:rsidR="009E6A1D">
        <w:rPr>
          <w:rFonts w:ascii="Times New Roman" w:hAnsi="Times New Roman" w:cs="Times New Roman"/>
          <w:b/>
        </w:rPr>
        <w:t>29-34</w:t>
      </w:r>
    </w:p>
    <w:p w14:paraId="1A8BA090" w14:textId="77777777" w:rsidR="00694655" w:rsidRPr="008F2DBB" w:rsidRDefault="00694655" w:rsidP="00694655">
      <w:pPr>
        <w:rPr>
          <w:rFonts w:ascii="Times New Roman" w:hAnsi="Times New Roman" w:cs="Times New Roman"/>
          <w:bCs/>
        </w:rPr>
      </w:pPr>
      <w:r>
        <w:rPr>
          <w:rFonts w:ascii="Times New Roman" w:hAnsi="Times New Roman" w:cs="Times New Roman"/>
          <w:bCs/>
        </w:rPr>
        <w:tab/>
        <w:t>Look it up (DO NOT just give them the page #), read out loud together, then discuss…</w:t>
      </w:r>
    </w:p>
    <w:p w14:paraId="799B7413" w14:textId="77777777" w:rsidR="00694655" w:rsidRPr="007A2052" w:rsidRDefault="00694655" w:rsidP="00694655">
      <w:pPr>
        <w:pStyle w:val="ListParagraph"/>
        <w:numPr>
          <w:ilvl w:val="0"/>
          <w:numId w:val="8"/>
        </w:numPr>
        <w:rPr>
          <w:rFonts w:ascii="Times New Roman" w:hAnsi="Times New Roman" w:cs="Times New Roman"/>
          <w:bCs/>
          <w:sz w:val="24"/>
          <w:szCs w:val="24"/>
        </w:rPr>
      </w:pPr>
      <w:r w:rsidRPr="007A2052">
        <w:rPr>
          <w:rFonts w:ascii="Times New Roman" w:hAnsi="Times New Roman" w:cs="Times New Roman"/>
          <w:bCs/>
          <w:sz w:val="24"/>
          <w:szCs w:val="24"/>
        </w:rPr>
        <w:t xml:space="preserve">Can someone summarize the reading for us? </w:t>
      </w:r>
    </w:p>
    <w:p w14:paraId="5BC0ECD8" w14:textId="1548BA9B" w:rsidR="00694655" w:rsidRDefault="00694655" w:rsidP="00694655">
      <w:pPr>
        <w:pStyle w:val="ListParagraph"/>
        <w:numPr>
          <w:ilvl w:val="1"/>
          <w:numId w:val="8"/>
        </w:numPr>
        <w:rPr>
          <w:rFonts w:ascii="Times New Roman" w:hAnsi="Times New Roman" w:cs="Times New Roman"/>
          <w:bCs/>
          <w:sz w:val="24"/>
          <w:szCs w:val="24"/>
        </w:rPr>
      </w:pPr>
      <w:r w:rsidRPr="007A2052">
        <w:rPr>
          <w:rFonts w:ascii="Times New Roman" w:hAnsi="Times New Roman" w:cs="Times New Roman"/>
          <w:bCs/>
          <w:sz w:val="24"/>
          <w:szCs w:val="24"/>
        </w:rPr>
        <w:t>What stuck out for you?</w:t>
      </w:r>
    </w:p>
    <w:p w14:paraId="222B8375" w14:textId="6BD00C72" w:rsidR="00FF2D01" w:rsidRPr="00FF2D01" w:rsidRDefault="00FF2D01" w:rsidP="00FF2D01">
      <w:pPr>
        <w:pStyle w:val="ListParagraph"/>
        <w:numPr>
          <w:ilvl w:val="0"/>
          <w:numId w:val="8"/>
        </w:numPr>
        <w:rPr>
          <w:rFonts w:ascii="Times New Roman" w:hAnsi="Times New Roman" w:cs="Times New Roman"/>
          <w:bCs/>
          <w:sz w:val="24"/>
          <w:szCs w:val="24"/>
        </w:rPr>
      </w:pPr>
      <w:r>
        <w:rPr>
          <w:rFonts w:ascii="Times New Roman" w:hAnsi="Times New Roman" w:cs="Times New Roman"/>
          <w:bCs/>
          <w:sz w:val="24"/>
          <w:szCs w:val="24"/>
        </w:rPr>
        <w:t>What are some titles of Jesus, some other ways we refer to Him</w:t>
      </w:r>
      <w:r w:rsidRPr="007A2052">
        <w:rPr>
          <w:rFonts w:ascii="Times New Roman" w:hAnsi="Times New Roman" w:cs="Times New Roman"/>
          <w:bCs/>
          <w:sz w:val="24"/>
          <w:szCs w:val="24"/>
        </w:rPr>
        <w:t>? (</w:t>
      </w:r>
      <w:r w:rsidRPr="00FF2D01">
        <w:rPr>
          <w:rFonts w:ascii="Times New Roman" w:hAnsi="Times New Roman" w:cs="Times New Roman"/>
          <w:i/>
          <w:iCs/>
          <w:color w:val="333333"/>
          <w:sz w:val="24"/>
          <w:szCs w:val="24"/>
          <w:shd w:val="clear" w:color="auto" w:fill="FFFFFF"/>
        </w:rPr>
        <w:t xml:space="preserve">Lamb of God, Son of God, Prince of Peace, </w:t>
      </w:r>
      <w:proofErr w:type="spellStart"/>
      <w:r>
        <w:rPr>
          <w:rFonts w:ascii="Times New Roman" w:hAnsi="Times New Roman" w:cs="Times New Roman"/>
          <w:bCs/>
          <w:i/>
          <w:iCs/>
          <w:sz w:val="24"/>
          <w:szCs w:val="24"/>
        </w:rPr>
        <w:t>etc</w:t>
      </w:r>
      <w:proofErr w:type="spellEnd"/>
      <w:r w:rsidRPr="007A2052">
        <w:rPr>
          <w:rFonts w:ascii="Times New Roman" w:hAnsi="Times New Roman" w:cs="Times New Roman"/>
          <w:bCs/>
          <w:i/>
          <w:iCs/>
          <w:sz w:val="24"/>
          <w:szCs w:val="24"/>
        </w:rPr>
        <w:t>)</w:t>
      </w:r>
    </w:p>
    <w:p w14:paraId="134B02B2" w14:textId="1896FB84" w:rsidR="00694655" w:rsidRPr="007A2052" w:rsidRDefault="009E6A1D" w:rsidP="00FF2D01">
      <w:pPr>
        <w:pStyle w:val="ListParagraph"/>
        <w:numPr>
          <w:ilvl w:val="1"/>
          <w:numId w:val="8"/>
        </w:numPr>
        <w:rPr>
          <w:rFonts w:ascii="Times New Roman" w:hAnsi="Times New Roman" w:cs="Times New Roman"/>
          <w:bCs/>
          <w:sz w:val="24"/>
          <w:szCs w:val="24"/>
        </w:rPr>
      </w:pPr>
      <w:r>
        <w:rPr>
          <w:rFonts w:ascii="Times New Roman" w:hAnsi="Times New Roman" w:cs="Times New Roman"/>
          <w:bCs/>
          <w:sz w:val="24"/>
          <w:szCs w:val="24"/>
        </w:rPr>
        <w:t>Who was John the Baptist</w:t>
      </w:r>
      <w:r w:rsidR="00694655" w:rsidRPr="007A2052">
        <w:rPr>
          <w:rFonts w:ascii="Times New Roman" w:hAnsi="Times New Roman" w:cs="Times New Roman"/>
          <w:bCs/>
          <w:sz w:val="24"/>
          <w:szCs w:val="24"/>
        </w:rPr>
        <w:t>?</w:t>
      </w:r>
      <w:r w:rsidR="00B923A1" w:rsidRPr="007A2052">
        <w:rPr>
          <w:rFonts w:ascii="Times New Roman" w:hAnsi="Times New Roman" w:cs="Times New Roman"/>
          <w:bCs/>
          <w:sz w:val="24"/>
          <w:szCs w:val="24"/>
        </w:rPr>
        <w:t xml:space="preserve"> (</w:t>
      </w:r>
      <w:r>
        <w:rPr>
          <w:rFonts w:ascii="Times New Roman" w:hAnsi="Times New Roman" w:cs="Times New Roman"/>
          <w:bCs/>
          <w:i/>
          <w:iCs/>
          <w:sz w:val="24"/>
          <w:szCs w:val="24"/>
        </w:rPr>
        <w:t xml:space="preserve">son of Elizabeth, Mary’s cousin, lived in the desert eating wild honey and locusts, baptized people I the river and preached about the coming of the Messiah – this is the moment he </w:t>
      </w:r>
      <w:proofErr w:type="spellStart"/>
      <w:r>
        <w:rPr>
          <w:rFonts w:ascii="Times New Roman" w:hAnsi="Times New Roman" w:cs="Times New Roman"/>
          <w:bCs/>
          <w:i/>
          <w:iCs/>
          <w:sz w:val="24"/>
          <w:szCs w:val="24"/>
        </w:rPr>
        <w:t>let’s</w:t>
      </w:r>
      <w:proofErr w:type="spellEnd"/>
      <w:r>
        <w:rPr>
          <w:rFonts w:ascii="Times New Roman" w:hAnsi="Times New Roman" w:cs="Times New Roman"/>
          <w:bCs/>
          <w:i/>
          <w:iCs/>
          <w:sz w:val="24"/>
          <w:szCs w:val="24"/>
        </w:rPr>
        <w:t xml:space="preserve"> people know Jesus is that Messiah</w:t>
      </w:r>
      <w:r w:rsidR="007A2052" w:rsidRPr="007A2052">
        <w:rPr>
          <w:rFonts w:ascii="Times New Roman" w:hAnsi="Times New Roman" w:cs="Times New Roman"/>
          <w:bCs/>
          <w:sz w:val="24"/>
          <w:szCs w:val="24"/>
        </w:rPr>
        <w:t>)</w:t>
      </w:r>
    </w:p>
    <w:p w14:paraId="61527469" w14:textId="77777777" w:rsidR="0044495B" w:rsidRPr="007A2052" w:rsidRDefault="0044495B" w:rsidP="00FF2D01">
      <w:pPr>
        <w:pStyle w:val="ListParagraph"/>
        <w:numPr>
          <w:ilvl w:val="0"/>
          <w:numId w:val="8"/>
        </w:numPr>
        <w:rPr>
          <w:rFonts w:ascii="Times New Roman" w:hAnsi="Times New Roman" w:cs="Times New Roman"/>
          <w:bCs/>
          <w:sz w:val="24"/>
          <w:szCs w:val="24"/>
        </w:rPr>
      </w:pPr>
      <w:r>
        <w:rPr>
          <w:rFonts w:ascii="Times New Roman" w:hAnsi="Times New Roman" w:cs="Times New Roman"/>
          <w:bCs/>
          <w:sz w:val="24"/>
          <w:szCs w:val="24"/>
        </w:rPr>
        <w:t xml:space="preserve">How does John point the way to Jesus? </w:t>
      </w:r>
      <w:r w:rsidRPr="007A2052">
        <w:rPr>
          <w:rFonts w:ascii="Times New Roman" w:hAnsi="Times New Roman" w:cs="Times New Roman"/>
          <w:bCs/>
          <w:sz w:val="24"/>
          <w:szCs w:val="24"/>
        </w:rPr>
        <w:t>(</w:t>
      </w:r>
      <w:r>
        <w:rPr>
          <w:rFonts w:ascii="Times New Roman" w:hAnsi="Times New Roman" w:cs="Times New Roman"/>
          <w:bCs/>
          <w:i/>
          <w:iCs/>
          <w:sz w:val="24"/>
          <w:szCs w:val="24"/>
        </w:rPr>
        <w:t>varied answers</w:t>
      </w:r>
      <w:r w:rsidRPr="007A2052">
        <w:rPr>
          <w:rFonts w:ascii="Times New Roman" w:hAnsi="Times New Roman" w:cs="Times New Roman"/>
          <w:bCs/>
          <w:i/>
          <w:iCs/>
          <w:sz w:val="24"/>
          <w:szCs w:val="24"/>
        </w:rPr>
        <w:t>)</w:t>
      </w:r>
    </w:p>
    <w:p w14:paraId="58CD1CE8" w14:textId="345DBF97" w:rsidR="00694655" w:rsidRPr="007A2052" w:rsidRDefault="00E0283B" w:rsidP="00FF2D01">
      <w:pPr>
        <w:pStyle w:val="ListParagraph"/>
        <w:numPr>
          <w:ilvl w:val="1"/>
          <w:numId w:val="8"/>
        </w:numPr>
        <w:rPr>
          <w:rFonts w:ascii="Times New Roman" w:hAnsi="Times New Roman" w:cs="Times New Roman"/>
          <w:bCs/>
          <w:sz w:val="24"/>
          <w:szCs w:val="24"/>
        </w:rPr>
      </w:pPr>
      <w:r>
        <w:rPr>
          <w:rFonts w:ascii="Times New Roman" w:hAnsi="Times New Roman" w:cs="Times New Roman"/>
          <w:bCs/>
          <w:sz w:val="24"/>
          <w:szCs w:val="24"/>
        </w:rPr>
        <w:t>How do</w:t>
      </w:r>
      <w:r w:rsidR="0044495B">
        <w:rPr>
          <w:rFonts w:ascii="Times New Roman" w:hAnsi="Times New Roman" w:cs="Times New Roman"/>
          <w:bCs/>
          <w:sz w:val="24"/>
          <w:szCs w:val="24"/>
        </w:rPr>
        <w:t xml:space="preserve"> you point the way to Jesus</w:t>
      </w:r>
      <w:r w:rsidR="00F874D6">
        <w:rPr>
          <w:rFonts w:ascii="Times New Roman" w:hAnsi="Times New Roman" w:cs="Times New Roman"/>
          <w:bCs/>
          <w:sz w:val="24"/>
          <w:szCs w:val="24"/>
        </w:rPr>
        <w:t>?</w:t>
      </w:r>
      <w:r w:rsidR="0044495B">
        <w:rPr>
          <w:rFonts w:ascii="Times New Roman" w:hAnsi="Times New Roman" w:cs="Times New Roman"/>
          <w:bCs/>
          <w:sz w:val="24"/>
          <w:szCs w:val="24"/>
        </w:rPr>
        <w:t xml:space="preserve"> </w:t>
      </w:r>
      <w:r w:rsidR="0044495B" w:rsidRPr="0044495B">
        <w:rPr>
          <w:rFonts w:ascii="Times New Roman" w:hAnsi="Times New Roman" w:cs="Times New Roman"/>
          <w:bCs/>
          <w:sz w:val="24"/>
          <w:szCs w:val="24"/>
          <w:u w:val="single"/>
        </w:rPr>
        <w:t>Or</w:t>
      </w:r>
      <w:r w:rsidR="0044495B">
        <w:rPr>
          <w:rFonts w:ascii="Times New Roman" w:hAnsi="Times New Roman" w:cs="Times New Roman"/>
          <w:bCs/>
          <w:sz w:val="24"/>
          <w:szCs w:val="24"/>
        </w:rPr>
        <w:t xml:space="preserve"> How are you a gin pointing toward Jesus?</w:t>
      </w:r>
      <w:r w:rsidR="00F874D6">
        <w:rPr>
          <w:rFonts w:ascii="Times New Roman" w:hAnsi="Times New Roman" w:cs="Times New Roman"/>
          <w:bCs/>
          <w:sz w:val="24"/>
          <w:szCs w:val="24"/>
        </w:rPr>
        <w:t xml:space="preserve"> </w:t>
      </w:r>
      <w:r w:rsidR="00694655" w:rsidRPr="007A2052">
        <w:rPr>
          <w:rFonts w:ascii="Times New Roman" w:hAnsi="Times New Roman" w:cs="Times New Roman"/>
          <w:bCs/>
          <w:sz w:val="24"/>
          <w:szCs w:val="24"/>
        </w:rPr>
        <w:t>(</w:t>
      </w:r>
      <w:r w:rsidR="00F874D6">
        <w:rPr>
          <w:rFonts w:ascii="Times New Roman" w:hAnsi="Times New Roman" w:cs="Times New Roman"/>
          <w:bCs/>
          <w:i/>
          <w:iCs/>
          <w:sz w:val="24"/>
          <w:szCs w:val="24"/>
        </w:rPr>
        <w:t>varied answers</w:t>
      </w:r>
      <w:r w:rsidR="008531C0" w:rsidRPr="007A2052">
        <w:rPr>
          <w:rFonts w:ascii="Times New Roman" w:hAnsi="Times New Roman" w:cs="Times New Roman"/>
          <w:bCs/>
          <w:i/>
          <w:iCs/>
          <w:sz w:val="24"/>
          <w:szCs w:val="24"/>
        </w:rPr>
        <w:t>)</w:t>
      </w:r>
    </w:p>
    <w:p w14:paraId="0F9019FE" w14:textId="3F264C92" w:rsidR="00DE4653" w:rsidRDefault="00DE4653" w:rsidP="00DE4653">
      <w:pPr>
        <w:rPr>
          <w:rFonts w:ascii="Times New Roman" w:hAnsi="Times New Roman" w:cs="Times New Roman"/>
          <w:bCs/>
        </w:rPr>
      </w:pPr>
      <w:r w:rsidRPr="00847C4F">
        <w:rPr>
          <w:rFonts w:ascii="Times New Roman" w:hAnsi="Times New Roman" w:cs="Times New Roman"/>
        </w:rPr>
        <w:t>7:</w:t>
      </w:r>
      <w:r w:rsidR="00EC40C7">
        <w:rPr>
          <w:rFonts w:ascii="Times New Roman" w:hAnsi="Times New Roman" w:cs="Times New Roman"/>
        </w:rPr>
        <w:t>15</w:t>
      </w:r>
      <w:r w:rsidRPr="00847C4F">
        <w:rPr>
          <w:rFonts w:ascii="Times New Roman" w:hAnsi="Times New Roman" w:cs="Times New Roman"/>
        </w:rPr>
        <w:tab/>
      </w:r>
      <w:r w:rsidR="00FF2D01">
        <w:rPr>
          <w:rFonts w:ascii="Times New Roman" w:hAnsi="Times New Roman" w:cs="Times New Roman"/>
          <w:b/>
        </w:rPr>
        <w:t>Jesus Signs</w:t>
      </w:r>
      <w:r w:rsidR="00FF2D01">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Small Groups</w:t>
      </w:r>
    </w:p>
    <w:p w14:paraId="6D1CFE20" w14:textId="77777777" w:rsidR="00EC40C7" w:rsidRDefault="00FF2D01" w:rsidP="00FF2D01">
      <w:pPr>
        <w:ind w:left="720"/>
        <w:rPr>
          <w:rFonts w:ascii="Times New Roman" w:hAnsi="Times New Roman" w:cs="Times New Roman"/>
          <w:bCs/>
        </w:rPr>
      </w:pPr>
      <w:r>
        <w:rPr>
          <w:rFonts w:ascii="Times New Roman" w:hAnsi="Times New Roman" w:cs="Times New Roman"/>
          <w:bCs/>
        </w:rPr>
        <w:t>Divide kids into groups of 2-4 and give each group a posterboard and some art supplies. Ask them to create a sign that could direct people today to Jesus. Be creative. Share at the end (7:30</w:t>
      </w:r>
      <w:r w:rsidR="00EC40C7">
        <w:rPr>
          <w:rFonts w:ascii="Times New Roman" w:hAnsi="Times New Roman" w:cs="Times New Roman"/>
          <w:bCs/>
        </w:rPr>
        <w:t xml:space="preserve"> – with kids explaining their design</w:t>
      </w:r>
      <w:r>
        <w:rPr>
          <w:rFonts w:ascii="Times New Roman" w:hAnsi="Times New Roman" w:cs="Times New Roman"/>
          <w:bCs/>
        </w:rPr>
        <w:t>)</w:t>
      </w:r>
      <w:r w:rsidR="00EC40C7">
        <w:rPr>
          <w:rFonts w:ascii="Times New Roman" w:hAnsi="Times New Roman" w:cs="Times New Roman"/>
          <w:bCs/>
        </w:rPr>
        <w:t xml:space="preserve"> </w:t>
      </w:r>
    </w:p>
    <w:p w14:paraId="45C37F54" w14:textId="6868C785" w:rsidR="00DE4653" w:rsidRDefault="00EC40C7" w:rsidP="00FF2D01">
      <w:pPr>
        <w:ind w:left="720"/>
        <w:rPr>
          <w:rFonts w:ascii="Times New Roman" w:hAnsi="Times New Roman" w:cs="Times New Roman"/>
          <w:bCs/>
        </w:rPr>
      </w:pPr>
      <w:r>
        <w:rPr>
          <w:rFonts w:ascii="Times New Roman" w:hAnsi="Times New Roman" w:cs="Times New Roman"/>
          <w:bCs/>
        </w:rPr>
        <w:t xml:space="preserve">Wrap-up with some comments about their signs and how they can point the way to Jesus </w:t>
      </w:r>
    </w:p>
    <w:p w14:paraId="1718054D" w14:textId="77777777" w:rsidR="00DE4653" w:rsidRPr="00235B64" w:rsidRDefault="00DE4653">
      <w:pPr>
        <w:rPr>
          <w:rFonts w:ascii="Times New Roman" w:hAnsi="Times New Roman" w:cs="Times New Roman"/>
          <w:bCs/>
        </w:rPr>
      </w:pPr>
    </w:p>
    <w:p w14:paraId="416D7FC7" w14:textId="427A979A" w:rsidR="00C12313" w:rsidRPr="00512C5B" w:rsidRDefault="00C12313" w:rsidP="00C12313">
      <w:pPr>
        <w:rPr>
          <w:rFonts w:ascii="Times New Roman" w:hAnsi="Times New Roman" w:cs="Times New Roman"/>
        </w:rPr>
      </w:pPr>
      <w:r w:rsidRPr="00847C4F">
        <w:rPr>
          <w:rFonts w:ascii="Times New Roman" w:hAnsi="Times New Roman" w:cs="Times New Roman"/>
        </w:rPr>
        <w:t>7:</w:t>
      </w:r>
      <w:r w:rsidR="00235B64">
        <w:rPr>
          <w:rFonts w:ascii="Times New Roman" w:hAnsi="Times New Roman" w:cs="Times New Roman"/>
        </w:rPr>
        <w:t>4</w:t>
      </w:r>
      <w:r w:rsidR="00F874D6">
        <w:rPr>
          <w:rFonts w:ascii="Times New Roman" w:hAnsi="Times New Roman" w:cs="Times New Roman"/>
        </w:rPr>
        <w:t>0</w:t>
      </w:r>
      <w:r w:rsidRPr="00847C4F">
        <w:rPr>
          <w:rFonts w:ascii="Times New Roman" w:hAnsi="Times New Roman" w:cs="Times New Roman"/>
        </w:rPr>
        <w:tab/>
      </w:r>
      <w:r w:rsidRPr="00512C5B">
        <w:rPr>
          <w:rFonts w:ascii="Times New Roman" w:hAnsi="Times New Roman" w:cs="Times New Roman"/>
          <w:b/>
        </w:rPr>
        <w:t>Closing Prayer</w:t>
      </w:r>
      <w:r w:rsidR="00E35D16">
        <w:rPr>
          <w:rFonts w:ascii="Times New Roman" w:hAnsi="Times New Roman" w:cs="Times New Roman"/>
          <w:b/>
        </w:rPr>
        <w:tab/>
      </w:r>
      <w:r w:rsidR="00E35D16">
        <w:rPr>
          <w:rFonts w:ascii="Times New Roman" w:hAnsi="Times New Roman" w:cs="Times New Roman"/>
          <w:b/>
        </w:rPr>
        <w:tab/>
      </w:r>
      <w:r w:rsidR="00E35D16">
        <w:rPr>
          <w:rFonts w:ascii="Times New Roman" w:hAnsi="Times New Roman" w:cs="Times New Roman"/>
          <w:b/>
        </w:rPr>
        <w:tab/>
      </w:r>
      <w:r w:rsidR="00E35D16">
        <w:rPr>
          <w:rFonts w:ascii="Times New Roman" w:hAnsi="Times New Roman" w:cs="Times New Roman"/>
          <w:b/>
        </w:rPr>
        <w:tab/>
      </w:r>
      <w:r w:rsidR="00E35D16">
        <w:rPr>
          <w:rFonts w:ascii="Times New Roman" w:hAnsi="Times New Roman" w:cs="Times New Roman"/>
          <w:b/>
        </w:rPr>
        <w:tab/>
      </w:r>
      <w:r w:rsidR="00E35D16">
        <w:rPr>
          <w:rFonts w:ascii="Times New Roman" w:hAnsi="Times New Roman" w:cs="Times New Roman"/>
          <w:b/>
        </w:rPr>
        <w:tab/>
      </w:r>
      <w:r w:rsidR="00E35D16">
        <w:rPr>
          <w:rFonts w:ascii="Times New Roman" w:hAnsi="Times New Roman" w:cs="Times New Roman"/>
          <w:b/>
        </w:rPr>
        <w:tab/>
      </w:r>
      <w:proofErr w:type="spellStart"/>
      <w:r w:rsidR="00E35D16">
        <w:rPr>
          <w:rFonts w:ascii="Times New Roman" w:hAnsi="Times New Roman" w:cs="Times New Roman"/>
          <w:b/>
        </w:rPr>
        <w:t>Lrg</w:t>
      </w:r>
      <w:proofErr w:type="spellEnd"/>
      <w:r w:rsidR="00E35D16">
        <w:rPr>
          <w:rFonts w:ascii="Times New Roman" w:hAnsi="Times New Roman" w:cs="Times New Roman"/>
          <w:b/>
        </w:rPr>
        <w:t xml:space="preserve"> Grp</w:t>
      </w:r>
      <w:r w:rsidR="00E50E56">
        <w:rPr>
          <w:rFonts w:ascii="Times New Roman" w:hAnsi="Times New Roman" w:cs="Times New Roman"/>
          <w:b/>
        </w:rPr>
        <w:t xml:space="preserve"> Gathering Space</w:t>
      </w:r>
    </w:p>
    <w:p w14:paraId="71DAB1B4" w14:textId="1C0C3628" w:rsidR="005A4F41" w:rsidRDefault="00E35D16" w:rsidP="00E35D16">
      <w:pPr>
        <w:ind w:firstLine="720"/>
        <w:rPr>
          <w:rFonts w:ascii="Times New Roman" w:hAnsi="Times New Roman" w:cs="Times New Roman"/>
        </w:rPr>
      </w:pPr>
      <w:r>
        <w:rPr>
          <w:rFonts w:ascii="Times New Roman" w:hAnsi="Times New Roman" w:cs="Times New Roman"/>
        </w:rPr>
        <w:t xml:space="preserve">Closing </w:t>
      </w:r>
      <w:r w:rsidR="00C12313" w:rsidRPr="00E35D16">
        <w:rPr>
          <w:rFonts w:ascii="Times New Roman" w:hAnsi="Times New Roman" w:cs="Times New Roman"/>
        </w:rPr>
        <w:t>Prayer</w:t>
      </w:r>
      <w:r w:rsidR="00E50E56">
        <w:rPr>
          <w:rFonts w:ascii="Times New Roman" w:hAnsi="Times New Roman" w:cs="Times New Roman"/>
        </w:rPr>
        <w:tab/>
      </w:r>
      <w:r w:rsidR="00E50E56">
        <w:rPr>
          <w:rFonts w:ascii="Times New Roman" w:hAnsi="Times New Roman" w:cs="Times New Roman"/>
        </w:rPr>
        <w:tab/>
      </w:r>
      <w:r w:rsidR="00E50E56">
        <w:rPr>
          <w:rFonts w:ascii="Times New Roman" w:hAnsi="Times New Roman" w:cs="Times New Roman"/>
        </w:rPr>
        <w:tab/>
      </w:r>
      <w:r w:rsidR="00E50E56">
        <w:rPr>
          <w:rFonts w:ascii="Times New Roman" w:hAnsi="Times New Roman" w:cs="Times New Roman"/>
        </w:rPr>
        <w:tab/>
      </w:r>
      <w:r w:rsidR="00E50E56">
        <w:rPr>
          <w:rFonts w:ascii="Times New Roman" w:hAnsi="Times New Roman" w:cs="Times New Roman"/>
        </w:rPr>
        <w:tab/>
      </w:r>
      <w:r w:rsidR="00E50E56">
        <w:rPr>
          <w:rFonts w:ascii="Times New Roman" w:hAnsi="Times New Roman" w:cs="Times New Roman"/>
        </w:rPr>
        <w:tab/>
      </w:r>
      <w:r w:rsidR="00E50E56">
        <w:rPr>
          <w:rFonts w:ascii="Times New Roman" w:hAnsi="Times New Roman" w:cs="Times New Roman"/>
        </w:rPr>
        <w:tab/>
      </w:r>
      <w:r w:rsidR="00E50E56">
        <w:rPr>
          <w:rFonts w:ascii="Times New Roman" w:hAnsi="Times New Roman" w:cs="Times New Roman"/>
        </w:rPr>
        <w:tab/>
      </w:r>
      <w:r w:rsidR="00E50E56">
        <w:rPr>
          <w:rFonts w:ascii="Times New Roman" w:hAnsi="Times New Roman" w:cs="Times New Roman"/>
        </w:rPr>
        <w:tab/>
      </w:r>
      <w:r w:rsidR="004A0238" w:rsidRPr="004A0238">
        <w:rPr>
          <w:rFonts w:ascii="Times New Roman" w:hAnsi="Times New Roman" w:cs="Times New Roman"/>
          <w:b/>
          <w:bCs/>
          <w:highlight w:val="yellow"/>
        </w:rPr>
        <w:t>Lily</w:t>
      </w:r>
    </w:p>
    <w:p w14:paraId="0230BD82" w14:textId="1917CE24" w:rsidR="00E35D16" w:rsidRDefault="00E35D16" w:rsidP="00E35D16">
      <w:pPr>
        <w:ind w:firstLine="720"/>
        <w:rPr>
          <w:rFonts w:ascii="Times New Roman" w:hAnsi="Times New Roman" w:cs="Times New Roman"/>
        </w:rPr>
      </w:pPr>
      <w:r>
        <w:rPr>
          <w:rFonts w:ascii="Times New Roman" w:hAnsi="Times New Roman" w:cs="Times New Roman"/>
        </w:rPr>
        <w:t>Announcements</w:t>
      </w:r>
      <w:r w:rsidR="00E0283B">
        <w:rPr>
          <w:rFonts w:ascii="Times New Roman" w:hAnsi="Times New Roman" w:cs="Times New Roman"/>
        </w:rPr>
        <w:t>:</w:t>
      </w:r>
      <w:r w:rsidR="00E0283B">
        <w:rPr>
          <w:rFonts w:ascii="Times New Roman" w:hAnsi="Times New Roman" w:cs="Times New Roman"/>
        </w:rPr>
        <w:tab/>
        <w:t>Next Class is Jan 25</w:t>
      </w:r>
      <w:r w:rsidR="00E0283B" w:rsidRPr="00E0283B">
        <w:rPr>
          <w:rFonts w:ascii="Times New Roman" w:hAnsi="Times New Roman" w:cs="Times New Roman"/>
          <w:vertAlign w:val="superscript"/>
        </w:rPr>
        <w:t>th</w:t>
      </w:r>
      <w:r w:rsidR="00E0283B">
        <w:rPr>
          <w:rFonts w:ascii="Times New Roman" w:hAnsi="Times New Roman" w:cs="Times New Roman"/>
        </w:rPr>
        <w:tab/>
        <w:t xml:space="preserve">       </w:t>
      </w:r>
      <w:r w:rsidR="00E0283B" w:rsidRPr="00E0283B">
        <w:rPr>
          <w:rFonts w:ascii="Times New Roman" w:hAnsi="Times New Roman" w:cs="Times New Roman"/>
          <w:b/>
          <w:bCs/>
        </w:rPr>
        <w:t>Powder Ridge</w:t>
      </w:r>
      <w:r w:rsidR="00E0283B">
        <w:rPr>
          <w:rFonts w:ascii="Times New Roman" w:hAnsi="Times New Roman" w:cs="Times New Roman"/>
        </w:rPr>
        <w:t xml:space="preserve"> Feb 19, Reg by Jan 30</w:t>
      </w:r>
    </w:p>
    <w:p w14:paraId="78587432" w14:textId="7AF5C728" w:rsidR="00B325FF" w:rsidRDefault="00ED40E3" w:rsidP="00E0283B">
      <w:pPr>
        <w:ind w:firstLine="720"/>
        <w:rPr>
          <w:rFonts w:ascii="Times New Roman" w:hAnsi="Times New Roman" w:cs="Times New Roman"/>
        </w:rPr>
      </w:pPr>
      <w:r>
        <w:rPr>
          <w:rFonts w:ascii="Times New Roman" w:hAnsi="Times New Roman" w:cs="Times New Roman"/>
        </w:rPr>
        <w:tab/>
      </w:r>
      <w:r w:rsidR="00E0283B">
        <w:rPr>
          <w:rFonts w:ascii="Times New Roman" w:hAnsi="Times New Roman" w:cs="Times New Roman"/>
        </w:rPr>
        <w:tab/>
      </w:r>
      <w:r w:rsidR="00E0283B" w:rsidRPr="00E0283B">
        <w:rPr>
          <w:rFonts w:ascii="Times New Roman" w:hAnsi="Times New Roman" w:cs="Times New Roman"/>
          <w:b/>
          <w:bCs/>
        </w:rPr>
        <w:t>Winter Spectacle</w:t>
      </w:r>
      <w:r w:rsidR="00E0283B">
        <w:rPr>
          <w:rFonts w:ascii="Times New Roman" w:hAnsi="Times New Roman" w:cs="Times New Roman"/>
        </w:rPr>
        <w:t xml:space="preserve"> – Jan 28-29, Reg by Jan 17</w:t>
      </w:r>
    </w:p>
    <w:p w14:paraId="24B9DCEF" w14:textId="5918D6C9" w:rsidR="00ED40E3" w:rsidRDefault="007A2052" w:rsidP="00BA151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0283B">
        <w:rPr>
          <w:rFonts w:ascii="Times New Roman" w:hAnsi="Times New Roman" w:cs="Times New Roman"/>
        </w:rPr>
        <w:t>Jan 21</w:t>
      </w:r>
      <w:r w:rsidR="00E0283B" w:rsidRPr="00E0283B">
        <w:rPr>
          <w:rFonts w:ascii="Times New Roman" w:hAnsi="Times New Roman" w:cs="Times New Roman"/>
          <w:vertAlign w:val="superscript"/>
        </w:rPr>
        <w:t>st</w:t>
      </w:r>
      <w:r w:rsidR="00E0283B">
        <w:rPr>
          <w:rFonts w:ascii="Times New Roman" w:hAnsi="Times New Roman" w:cs="Times New Roman"/>
        </w:rPr>
        <w:t xml:space="preserve"> - </w:t>
      </w:r>
      <w:r>
        <w:rPr>
          <w:rFonts w:ascii="Times New Roman" w:hAnsi="Times New Roman" w:cs="Times New Roman"/>
        </w:rPr>
        <w:t>3</w:t>
      </w:r>
      <w:r w:rsidRPr="007A2052">
        <w:rPr>
          <w:rFonts w:ascii="Times New Roman" w:hAnsi="Times New Roman" w:cs="Times New Roman"/>
          <w:vertAlign w:val="superscript"/>
        </w:rPr>
        <w:t>rd</w:t>
      </w:r>
      <w:r>
        <w:rPr>
          <w:rFonts w:ascii="Times New Roman" w:hAnsi="Times New Roman" w:cs="Times New Roman"/>
        </w:rPr>
        <w:t xml:space="preserve"> </w:t>
      </w:r>
      <w:r w:rsidR="00E0283B">
        <w:rPr>
          <w:rFonts w:ascii="Times New Roman" w:hAnsi="Times New Roman" w:cs="Times New Roman"/>
        </w:rPr>
        <w:t>Sat</w:t>
      </w:r>
      <w:r>
        <w:rPr>
          <w:rFonts w:ascii="Times New Roman" w:hAnsi="Times New Roman" w:cs="Times New Roman"/>
        </w:rPr>
        <w:t xml:space="preserve"> </w:t>
      </w:r>
      <w:r w:rsidRPr="00E0283B">
        <w:rPr>
          <w:rFonts w:ascii="Times New Roman" w:hAnsi="Times New Roman" w:cs="Times New Roman"/>
          <w:b/>
          <w:bCs/>
        </w:rPr>
        <w:t>BINGO</w:t>
      </w:r>
      <w:r>
        <w:rPr>
          <w:rFonts w:ascii="Times New Roman" w:hAnsi="Times New Roman" w:cs="Times New Roman"/>
        </w:rPr>
        <w:t xml:space="preserve"> at Assumption Nursing Home – online signup</w:t>
      </w:r>
    </w:p>
    <w:p w14:paraId="0615F121" w14:textId="16BB3912" w:rsidR="00FF2D01" w:rsidRPr="00EC40C7" w:rsidRDefault="00ED40E3" w:rsidP="00EC40C7">
      <w:pPr>
        <w:rPr>
          <w:rFonts w:ascii="Times New Roman" w:hAnsi="Times New Roman" w:cs="Times New Roman"/>
        </w:rPr>
      </w:pPr>
      <w:r>
        <w:rPr>
          <w:rFonts w:ascii="Times New Roman" w:hAnsi="Times New Roman" w:cs="Times New Roman"/>
        </w:rPr>
        <w:tab/>
        <w:t xml:space="preserve">2 </w:t>
      </w:r>
      <w:proofErr w:type="spellStart"/>
      <w:r>
        <w:rPr>
          <w:rFonts w:ascii="Times New Roman" w:hAnsi="Times New Roman" w:cs="Times New Roman"/>
        </w:rPr>
        <w:t>HSers</w:t>
      </w:r>
      <w:proofErr w:type="spellEnd"/>
      <w:r>
        <w:rPr>
          <w:rFonts w:ascii="Times New Roman" w:hAnsi="Times New Roman" w:cs="Times New Roman"/>
        </w:rPr>
        <w:t xml:space="preserve"> outside as night ends to watch kids and make sure everyone gets home safely </w:t>
      </w:r>
    </w:p>
    <w:p w14:paraId="64C33F12" w14:textId="77777777" w:rsidR="00975EDA" w:rsidRDefault="00975EDA" w:rsidP="00FA4809">
      <w:pPr>
        <w:pStyle w:val="NormalWeb"/>
        <w:shd w:val="clear" w:color="auto" w:fill="FFFFFF"/>
        <w:spacing w:before="0" w:beforeAutospacing="0" w:after="150" w:afterAutospacing="0"/>
        <w:rPr>
          <w:rFonts w:ascii="Lora" w:hAnsi="Lora"/>
          <w:b/>
          <w:bCs/>
          <w:color w:val="333333"/>
        </w:rPr>
      </w:pPr>
    </w:p>
    <w:p w14:paraId="6D196385" w14:textId="4208C03A" w:rsidR="00FA4809" w:rsidRDefault="00FA4809" w:rsidP="00FA4809">
      <w:pPr>
        <w:pStyle w:val="NormalWeb"/>
        <w:shd w:val="clear" w:color="auto" w:fill="FFFFFF"/>
        <w:spacing w:before="0" w:beforeAutospacing="0" w:after="150" w:afterAutospacing="0"/>
        <w:rPr>
          <w:rFonts w:ascii="Lora" w:hAnsi="Lora"/>
          <w:color w:val="333333"/>
        </w:rPr>
      </w:pPr>
      <w:bookmarkStart w:id="0" w:name="_GoBack"/>
      <w:bookmarkEnd w:id="0"/>
      <w:r>
        <w:rPr>
          <w:rFonts w:ascii="Lora" w:hAnsi="Lora"/>
          <w:b/>
          <w:bCs/>
          <w:color w:val="333333"/>
        </w:rPr>
        <w:t>Background on the Gospel Reading</w:t>
      </w:r>
    </w:p>
    <w:p w14:paraId="15E34C55" w14:textId="0256B4E0" w:rsidR="00B003B2" w:rsidRDefault="00B003B2" w:rsidP="00B003B2">
      <w:pPr>
        <w:pStyle w:val="NormalWeb"/>
        <w:shd w:val="clear" w:color="auto" w:fill="FFFFFF"/>
        <w:spacing w:before="0" w:beforeAutospacing="0" w:after="150" w:afterAutospacing="0"/>
        <w:rPr>
          <w:rFonts w:ascii="Lora" w:hAnsi="Lora"/>
          <w:color w:val="333333"/>
        </w:rPr>
      </w:pPr>
      <w:r>
        <w:rPr>
          <w:rFonts w:ascii="Lora" w:hAnsi="Lora"/>
          <w:color w:val="333333"/>
        </w:rPr>
        <w:lastRenderedPageBreak/>
        <w:t>Today, John the Baptist announces that he knows that Jesus is the Son of God.</w:t>
      </w:r>
    </w:p>
    <w:p w14:paraId="4BF40D07" w14:textId="68FDEC95" w:rsidR="00B003B2" w:rsidRDefault="00B003B2" w:rsidP="00B003B2">
      <w:pPr>
        <w:pStyle w:val="NormalWeb"/>
        <w:shd w:val="clear" w:color="auto" w:fill="FFFFFF"/>
        <w:spacing w:before="0" w:beforeAutospacing="0" w:after="150" w:afterAutospacing="0"/>
        <w:rPr>
          <w:rFonts w:ascii="Lora" w:hAnsi="Lora"/>
          <w:color w:val="333333"/>
        </w:rPr>
      </w:pPr>
      <w:r>
        <w:rPr>
          <w:rFonts w:ascii="Lora" w:hAnsi="Lora"/>
          <w:color w:val="333333"/>
        </w:rPr>
        <w:t>John the Baptist sees Jesus approaching and cries out, giving witness about who Jesus is. In John’s testimony he says that he saw the Spirit descend upon Jesus. By this sign, John the Baptist knew that Jesus was the one who is to come after him.</w:t>
      </w:r>
    </w:p>
    <w:p w14:paraId="6CA4AF90" w14:textId="77777777" w:rsidR="00B003B2" w:rsidRDefault="00B003B2" w:rsidP="00B003B2">
      <w:pPr>
        <w:pStyle w:val="NormalWeb"/>
        <w:shd w:val="clear" w:color="auto" w:fill="FFFFFF"/>
        <w:spacing w:before="0" w:beforeAutospacing="0" w:after="150" w:afterAutospacing="0"/>
        <w:rPr>
          <w:rFonts w:ascii="Lora" w:hAnsi="Lora"/>
          <w:color w:val="333333"/>
        </w:rPr>
      </w:pPr>
      <w:r>
        <w:rPr>
          <w:rFonts w:ascii="Lora" w:hAnsi="Lora"/>
          <w:color w:val="333333"/>
        </w:rPr>
        <w:t>John the Baptist uses two titles for Jesus that are familiar to us. John calls Jesus the “Lamb of God” and the “Son of God.” By using these titles, John the Baptist identifies Jesus’ ultimate purpose: to redeem sinful humanity.</w:t>
      </w:r>
    </w:p>
    <w:p w14:paraId="04F02858" w14:textId="77777777" w:rsidR="00B003B2" w:rsidRDefault="00B003B2" w:rsidP="00B003B2">
      <w:pPr>
        <w:pStyle w:val="NormalWeb"/>
        <w:shd w:val="clear" w:color="auto" w:fill="FFFFFF"/>
        <w:spacing w:before="0" w:beforeAutospacing="0" w:after="150" w:afterAutospacing="0"/>
        <w:rPr>
          <w:rFonts w:ascii="Lora" w:hAnsi="Lora"/>
          <w:color w:val="333333"/>
        </w:rPr>
      </w:pPr>
      <w:r>
        <w:rPr>
          <w:rFonts w:ascii="Lora" w:hAnsi="Lora"/>
          <w:color w:val="333333"/>
        </w:rPr>
        <w:t>John the Baptist’s testimony about Jesus clearly distinguishes John’s baptism from the Baptism that Jesus will inaugurate. John baptizes with water; Jesus will baptize with the Holy Spirit. John also puts his practice of baptism in the context of Jesus’ ministry. The purpose of John’s baptism was to make Jesus known to Israel.</w:t>
      </w:r>
    </w:p>
    <w:p w14:paraId="11653EFA" w14:textId="57DD6952" w:rsidR="00DE4653" w:rsidRPr="00B003B2" w:rsidRDefault="00B003B2" w:rsidP="00B003B2">
      <w:pPr>
        <w:pStyle w:val="NormalWeb"/>
        <w:shd w:val="clear" w:color="auto" w:fill="FFFFFF"/>
        <w:spacing w:before="0" w:beforeAutospacing="0" w:after="150" w:afterAutospacing="0"/>
        <w:rPr>
          <w:rFonts w:ascii="Lora" w:hAnsi="Lora"/>
          <w:color w:val="333333"/>
        </w:rPr>
      </w:pPr>
      <w:r>
        <w:rPr>
          <w:rFonts w:ascii="Lora" w:hAnsi="Lora"/>
          <w:color w:val="333333"/>
        </w:rPr>
        <w:t>John the Baptist’s sense of purpose is clearly identified in this reading: he baptized in order to prepare for and make known the ministry of the One who was to follow. John’s witness is an excellent example of what it means to be a disciple. By our Baptism, we are called to make Jesus known to all the world by our words and by the witness of our lives.</w:t>
      </w:r>
    </w:p>
    <w:p w14:paraId="16945314" w14:textId="77777777" w:rsidR="00A0682F" w:rsidRDefault="00A0682F" w:rsidP="00A0682F">
      <w:pPr>
        <w:pStyle w:val="NormalWeb"/>
        <w:shd w:val="clear" w:color="auto" w:fill="FFFFFF"/>
        <w:spacing w:before="0" w:beforeAutospacing="0" w:after="150" w:afterAutospacing="0"/>
        <w:rPr>
          <w:rStyle w:val="Strong"/>
          <w:rFonts w:ascii="Lora" w:hAnsi="Lora"/>
          <w:color w:val="333333"/>
        </w:rPr>
      </w:pPr>
    </w:p>
    <w:p w14:paraId="2A5BCF1D" w14:textId="189336CE" w:rsidR="00A0682F" w:rsidRPr="00A0682F" w:rsidRDefault="00A0682F" w:rsidP="00A0682F">
      <w:pPr>
        <w:pStyle w:val="NormalWeb"/>
        <w:shd w:val="clear" w:color="auto" w:fill="FFFFFF"/>
        <w:spacing w:before="0" w:beforeAutospacing="0" w:after="150" w:afterAutospacing="0"/>
        <w:rPr>
          <w:rStyle w:val="Strong"/>
          <w:rFonts w:ascii="Lora" w:hAnsi="Lora"/>
          <w:color w:val="333333"/>
          <w:sz w:val="28"/>
          <w:szCs w:val="28"/>
        </w:rPr>
      </w:pPr>
      <w:r w:rsidRPr="00A0682F">
        <w:rPr>
          <w:rStyle w:val="Strong"/>
          <w:rFonts w:ascii="Lora" w:hAnsi="Lora"/>
          <w:color w:val="333333"/>
          <w:sz w:val="28"/>
          <w:szCs w:val="28"/>
          <w:highlight w:val="yellow"/>
        </w:rPr>
        <w:t>Road Sign Game</w:t>
      </w:r>
    </w:p>
    <w:p w14:paraId="65943C0B" w14:textId="02AD915F" w:rsidR="00A0682F" w:rsidRDefault="00A0682F" w:rsidP="00A0682F">
      <w:pPr>
        <w:pStyle w:val="NormalWeb"/>
        <w:shd w:val="clear" w:color="auto" w:fill="FFFFFF"/>
        <w:spacing w:before="0" w:beforeAutospacing="0" w:after="0" w:afterAutospacing="0"/>
        <w:jc w:val="both"/>
        <w:rPr>
          <w:rStyle w:val="Strong"/>
          <w:rFonts w:ascii="Lora" w:hAnsi="Lora"/>
          <w:b w:val="0"/>
          <w:bCs w:val="0"/>
          <w:color w:val="333333"/>
        </w:rPr>
      </w:pPr>
      <w:r>
        <w:rPr>
          <w:rStyle w:val="Strong"/>
          <w:rFonts w:ascii="Lora" w:hAnsi="Lora"/>
          <w:b w:val="0"/>
          <w:bCs w:val="0"/>
          <w:color w:val="333333"/>
        </w:rPr>
        <w:t>I will have various pictures of traffic/road signs prepped (still deciding if paper copies or digital). One set for each small group.</w:t>
      </w:r>
    </w:p>
    <w:p w14:paraId="57AE9545" w14:textId="428DFA5F" w:rsidR="00A0682F" w:rsidRPr="00A0682F" w:rsidRDefault="00A0682F" w:rsidP="00A0682F">
      <w:pPr>
        <w:pStyle w:val="NormalWeb"/>
        <w:shd w:val="clear" w:color="auto" w:fill="FFFFFF"/>
        <w:spacing w:before="0" w:beforeAutospacing="0" w:after="0" w:afterAutospacing="0"/>
        <w:jc w:val="both"/>
        <w:rPr>
          <w:rFonts w:ascii="Lora" w:hAnsi="Lora"/>
          <w:color w:val="333333"/>
        </w:rPr>
      </w:pPr>
      <w:r>
        <w:rPr>
          <w:rStyle w:val="Strong"/>
          <w:rFonts w:ascii="Lora" w:hAnsi="Lora"/>
          <w:b w:val="0"/>
          <w:bCs w:val="0"/>
          <w:color w:val="333333"/>
        </w:rPr>
        <w:t xml:space="preserve">Set this up as a game show – so have fun with it. Make one of you the host – get into it. Bring a fun hat/jacket/host prop (fake mic, wig, </w:t>
      </w:r>
      <w:proofErr w:type="spellStart"/>
      <w:r>
        <w:rPr>
          <w:rStyle w:val="Strong"/>
          <w:rFonts w:ascii="Lora" w:hAnsi="Lora"/>
          <w:b w:val="0"/>
          <w:bCs w:val="0"/>
          <w:color w:val="333333"/>
        </w:rPr>
        <w:t>etc</w:t>
      </w:r>
      <w:proofErr w:type="spellEnd"/>
      <w:r>
        <w:rPr>
          <w:rStyle w:val="Strong"/>
          <w:rFonts w:ascii="Lora" w:hAnsi="Lora"/>
          <w:b w:val="0"/>
          <w:bCs w:val="0"/>
          <w:color w:val="333333"/>
        </w:rPr>
        <w:t xml:space="preserve">) and get into being the host (speak in the fun host fake voice, </w:t>
      </w:r>
      <w:proofErr w:type="spellStart"/>
      <w:r>
        <w:rPr>
          <w:rStyle w:val="Strong"/>
          <w:rFonts w:ascii="Lora" w:hAnsi="Lora"/>
          <w:b w:val="0"/>
          <w:bCs w:val="0"/>
          <w:color w:val="333333"/>
        </w:rPr>
        <w:t>etc</w:t>
      </w:r>
      <w:proofErr w:type="spellEnd"/>
      <w:r>
        <w:rPr>
          <w:rStyle w:val="Strong"/>
          <w:rFonts w:ascii="Lora" w:hAnsi="Lora"/>
          <w:b w:val="0"/>
          <w:bCs w:val="0"/>
          <w:color w:val="333333"/>
        </w:rPr>
        <w:t>)</w:t>
      </w:r>
    </w:p>
    <w:p w14:paraId="70D5E549" w14:textId="3B5F4A10" w:rsidR="00A0682F" w:rsidRDefault="00A0682F" w:rsidP="00A0682F">
      <w:pPr>
        <w:pStyle w:val="NormalWeb"/>
        <w:numPr>
          <w:ilvl w:val="0"/>
          <w:numId w:val="10"/>
        </w:numPr>
        <w:shd w:val="clear" w:color="auto" w:fill="FFFFFF"/>
        <w:spacing w:before="0" w:beforeAutospacing="0" w:after="150" w:afterAutospacing="0"/>
        <w:rPr>
          <w:rFonts w:ascii="Lora" w:hAnsi="Lora"/>
          <w:color w:val="333333"/>
        </w:rPr>
      </w:pPr>
      <w:r>
        <w:rPr>
          <w:rFonts w:ascii="Lora" w:hAnsi="Lora"/>
          <w:color w:val="333333"/>
        </w:rPr>
        <w:t>Split your group into two teams (3 if you feel the groups would still be big).</w:t>
      </w:r>
    </w:p>
    <w:p w14:paraId="58CA15BC" w14:textId="03D71BFA" w:rsidR="00A0682F" w:rsidRDefault="00A0682F" w:rsidP="00A0682F">
      <w:pPr>
        <w:pStyle w:val="NormalWeb"/>
        <w:numPr>
          <w:ilvl w:val="0"/>
          <w:numId w:val="10"/>
        </w:numPr>
        <w:shd w:val="clear" w:color="auto" w:fill="FFFFFF"/>
        <w:spacing w:before="0" w:beforeAutospacing="0" w:after="150" w:afterAutospacing="0"/>
        <w:rPr>
          <w:rFonts w:ascii="Lora" w:hAnsi="Lora"/>
          <w:color w:val="333333"/>
        </w:rPr>
      </w:pPr>
      <w:r>
        <w:rPr>
          <w:rFonts w:ascii="Lora" w:hAnsi="Lora"/>
          <w:color w:val="333333"/>
        </w:rPr>
        <w:t xml:space="preserve">Have one student from each team come up to the front for each round. Show a picture to the students and have them clap as a buzzer to answer. First person to clap gets to answer. They need to explain what the road/traffic sign means. Award 100 points to the first student to answer correctly. Continue to play with new volunteers until all the signs have been identified. </w:t>
      </w:r>
    </w:p>
    <w:p w14:paraId="6E590B34" w14:textId="4F07DE97" w:rsidR="00A0682F" w:rsidRDefault="00A0682F" w:rsidP="00A0682F">
      <w:pPr>
        <w:pStyle w:val="NormalWeb"/>
        <w:numPr>
          <w:ilvl w:val="0"/>
          <w:numId w:val="10"/>
        </w:numPr>
        <w:shd w:val="clear" w:color="auto" w:fill="FFFFFF"/>
        <w:spacing w:before="0" w:beforeAutospacing="0" w:after="150" w:afterAutospacing="0"/>
        <w:rPr>
          <w:rFonts w:ascii="Lora" w:hAnsi="Lora"/>
          <w:color w:val="333333"/>
        </w:rPr>
      </w:pPr>
      <w:r>
        <w:rPr>
          <w:rFonts w:ascii="Lora" w:hAnsi="Lora"/>
          <w:color w:val="333333"/>
        </w:rPr>
        <w:t>Give the winning team something fun – I’ll have it on-hand (send me ideas!)</w:t>
      </w:r>
    </w:p>
    <w:p w14:paraId="5BB0AA6E" w14:textId="7BF57D2F" w:rsidR="00A0682F" w:rsidRDefault="00A0682F" w:rsidP="00A0682F">
      <w:pPr>
        <w:pStyle w:val="NormalWeb"/>
        <w:numPr>
          <w:ilvl w:val="0"/>
          <w:numId w:val="10"/>
        </w:numPr>
        <w:shd w:val="clear" w:color="auto" w:fill="FFFFFF"/>
        <w:spacing w:before="0" w:beforeAutospacing="0" w:after="150" w:afterAutospacing="0"/>
        <w:rPr>
          <w:rFonts w:ascii="Lora" w:hAnsi="Lora"/>
          <w:color w:val="333333"/>
        </w:rPr>
      </w:pPr>
      <w:r>
        <w:rPr>
          <w:rFonts w:ascii="Lora" w:hAnsi="Lora"/>
          <w:color w:val="333333"/>
        </w:rPr>
        <w:t>When the game is finished, talk about that signs have many purposes, but one of their most important functions is to point people in the right direction.</w:t>
      </w:r>
    </w:p>
    <w:p w14:paraId="7A0E3793" w14:textId="327A35B0" w:rsidR="00DE4653" w:rsidRPr="00A0682F" w:rsidRDefault="00A0682F" w:rsidP="004A0238">
      <w:pPr>
        <w:pStyle w:val="NormalWeb"/>
        <w:numPr>
          <w:ilvl w:val="0"/>
          <w:numId w:val="10"/>
        </w:numPr>
        <w:shd w:val="clear" w:color="auto" w:fill="FFFFFF"/>
        <w:spacing w:before="0" w:beforeAutospacing="0" w:after="150" w:afterAutospacing="0"/>
        <w:rPr>
          <w:rFonts w:ascii="Lora" w:hAnsi="Lora"/>
          <w:color w:val="333333"/>
        </w:rPr>
      </w:pPr>
      <w:r>
        <w:rPr>
          <w:rFonts w:ascii="Lora" w:hAnsi="Lora"/>
          <w:color w:val="333333"/>
        </w:rPr>
        <w:t>Tell the young people that John the Baptist was like a road sign pointing to Jesus. Share that the Gospel this weekend is about John the Baptist, transition to read it!</w:t>
      </w:r>
    </w:p>
    <w:sectPr w:rsidR="00DE4653" w:rsidRPr="00A0682F" w:rsidSect="00BA1518">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
    <w:altName w:val="Calibri"/>
    <w:charset w:val="4D"/>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4EA"/>
    <w:multiLevelType w:val="multilevel"/>
    <w:tmpl w:val="9482B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36192"/>
    <w:multiLevelType w:val="hybridMultilevel"/>
    <w:tmpl w:val="6098230E"/>
    <w:lvl w:ilvl="0" w:tplc="2A068A32">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7015BB"/>
    <w:multiLevelType w:val="hybridMultilevel"/>
    <w:tmpl w:val="41A25666"/>
    <w:lvl w:ilvl="0" w:tplc="20B8A9F2">
      <w:start w:val="1"/>
      <w:numFmt w:val="bullet"/>
      <w:lvlText w:val=""/>
      <w:lvlJc w:val="left"/>
      <w:pPr>
        <w:tabs>
          <w:tab w:val="num" w:pos="720"/>
        </w:tabs>
        <w:ind w:left="720" w:hanging="360"/>
      </w:pPr>
      <w:rPr>
        <w:rFonts w:ascii="Symbol" w:hAnsi="Symbol"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6422E"/>
    <w:multiLevelType w:val="hybridMultilevel"/>
    <w:tmpl w:val="3712389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4" w15:restartNumberingAfterBreak="0">
    <w:nsid w:val="210B5BFA"/>
    <w:multiLevelType w:val="multilevel"/>
    <w:tmpl w:val="AE1C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83CBA"/>
    <w:multiLevelType w:val="hybridMultilevel"/>
    <w:tmpl w:val="BC4A0C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E607C2"/>
    <w:multiLevelType w:val="hybridMultilevel"/>
    <w:tmpl w:val="33361E0A"/>
    <w:lvl w:ilvl="0" w:tplc="9E98D146">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E122C"/>
    <w:multiLevelType w:val="hybridMultilevel"/>
    <w:tmpl w:val="A5C2A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3924FF"/>
    <w:multiLevelType w:val="hybridMultilevel"/>
    <w:tmpl w:val="E286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C3586"/>
    <w:multiLevelType w:val="hybridMultilevel"/>
    <w:tmpl w:val="139244E2"/>
    <w:lvl w:ilvl="0" w:tplc="F072F3F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6"/>
  </w:num>
  <w:num w:numId="5">
    <w:abstractNumId w:val="1"/>
  </w:num>
  <w:num w:numId="6">
    <w:abstractNumId w:val="7"/>
  </w:num>
  <w:num w:numId="7">
    <w:abstractNumId w:val="8"/>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A0"/>
    <w:rsid w:val="00050DA3"/>
    <w:rsid w:val="00081641"/>
    <w:rsid w:val="00094154"/>
    <w:rsid w:val="000B423A"/>
    <w:rsid w:val="000E6520"/>
    <w:rsid w:val="001D466D"/>
    <w:rsid w:val="001E1DBE"/>
    <w:rsid w:val="00235B64"/>
    <w:rsid w:val="002B415E"/>
    <w:rsid w:val="00321E2D"/>
    <w:rsid w:val="003873DE"/>
    <w:rsid w:val="00430FA7"/>
    <w:rsid w:val="0044495B"/>
    <w:rsid w:val="004A0238"/>
    <w:rsid w:val="00512C5B"/>
    <w:rsid w:val="00591BC4"/>
    <w:rsid w:val="005944EC"/>
    <w:rsid w:val="005A4F41"/>
    <w:rsid w:val="006179F4"/>
    <w:rsid w:val="00694655"/>
    <w:rsid w:val="00704893"/>
    <w:rsid w:val="00734BBA"/>
    <w:rsid w:val="0075020D"/>
    <w:rsid w:val="00777BD2"/>
    <w:rsid w:val="007A2052"/>
    <w:rsid w:val="00827E97"/>
    <w:rsid w:val="00834209"/>
    <w:rsid w:val="00847C4F"/>
    <w:rsid w:val="008531C0"/>
    <w:rsid w:val="00854308"/>
    <w:rsid w:val="008A743A"/>
    <w:rsid w:val="008B2101"/>
    <w:rsid w:val="009379D6"/>
    <w:rsid w:val="009653D3"/>
    <w:rsid w:val="00975EDA"/>
    <w:rsid w:val="009D7897"/>
    <w:rsid w:val="009E6A1D"/>
    <w:rsid w:val="009F07BA"/>
    <w:rsid w:val="00A0682F"/>
    <w:rsid w:val="00A65D05"/>
    <w:rsid w:val="00AE317A"/>
    <w:rsid w:val="00B003B2"/>
    <w:rsid w:val="00B325FF"/>
    <w:rsid w:val="00B923A1"/>
    <w:rsid w:val="00BA1518"/>
    <w:rsid w:val="00C12313"/>
    <w:rsid w:val="00C446C3"/>
    <w:rsid w:val="00CD547C"/>
    <w:rsid w:val="00D0320C"/>
    <w:rsid w:val="00D37322"/>
    <w:rsid w:val="00D813B9"/>
    <w:rsid w:val="00D8614E"/>
    <w:rsid w:val="00DB7300"/>
    <w:rsid w:val="00DE4653"/>
    <w:rsid w:val="00E0283B"/>
    <w:rsid w:val="00E25FA0"/>
    <w:rsid w:val="00E35D16"/>
    <w:rsid w:val="00E50E56"/>
    <w:rsid w:val="00E62D61"/>
    <w:rsid w:val="00EB3E47"/>
    <w:rsid w:val="00EC40C7"/>
    <w:rsid w:val="00EC61B0"/>
    <w:rsid w:val="00ED40E3"/>
    <w:rsid w:val="00F66CF0"/>
    <w:rsid w:val="00F714C5"/>
    <w:rsid w:val="00F874D6"/>
    <w:rsid w:val="00FA4809"/>
    <w:rsid w:val="00FC476F"/>
    <w:rsid w:val="00FF0C2C"/>
    <w:rsid w:val="00FF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25EF"/>
  <w14:defaultImageDpi w14:val="32767"/>
  <w15:chartTrackingRefBased/>
  <w15:docId w15:val="{F3E59DD2-A0DF-EE4E-B5D7-3A62BA4D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313"/>
    <w:pPr>
      <w:spacing w:after="160" w:line="259" w:lineRule="auto"/>
      <w:ind w:left="720"/>
      <w:contextualSpacing/>
    </w:pPr>
    <w:rPr>
      <w:sz w:val="22"/>
      <w:szCs w:val="22"/>
    </w:rPr>
  </w:style>
  <w:style w:type="character" w:styleId="Hyperlink">
    <w:name w:val="Hyperlink"/>
    <w:basedOn w:val="DefaultParagraphFont"/>
    <w:uiPriority w:val="99"/>
    <w:unhideWhenUsed/>
    <w:rsid w:val="00694655"/>
    <w:rPr>
      <w:color w:val="0563C1" w:themeColor="hyperlink"/>
      <w:u w:val="single"/>
    </w:rPr>
  </w:style>
  <w:style w:type="paragraph" w:styleId="NormalWeb">
    <w:name w:val="Normal (Web)"/>
    <w:basedOn w:val="Normal"/>
    <w:uiPriority w:val="99"/>
    <w:unhideWhenUsed/>
    <w:rsid w:val="0069465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4A0238"/>
    <w:rPr>
      <w:color w:val="605E5C"/>
      <w:shd w:val="clear" w:color="auto" w:fill="E1DFDD"/>
    </w:rPr>
  </w:style>
  <w:style w:type="character" w:styleId="Strong">
    <w:name w:val="Strong"/>
    <w:basedOn w:val="DefaultParagraphFont"/>
    <w:uiPriority w:val="22"/>
    <w:qFormat/>
    <w:rsid w:val="00A06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25600">
      <w:bodyDiv w:val="1"/>
      <w:marLeft w:val="0"/>
      <w:marRight w:val="0"/>
      <w:marTop w:val="0"/>
      <w:marBottom w:val="0"/>
      <w:divBdr>
        <w:top w:val="none" w:sz="0" w:space="0" w:color="auto"/>
        <w:left w:val="none" w:sz="0" w:space="0" w:color="auto"/>
        <w:bottom w:val="none" w:sz="0" w:space="0" w:color="auto"/>
        <w:right w:val="none" w:sz="0" w:space="0" w:color="auto"/>
      </w:divBdr>
    </w:div>
    <w:div w:id="799960856">
      <w:bodyDiv w:val="1"/>
      <w:marLeft w:val="0"/>
      <w:marRight w:val="0"/>
      <w:marTop w:val="0"/>
      <w:marBottom w:val="0"/>
      <w:divBdr>
        <w:top w:val="none" w:sz="0" w:space="0" w:color="auto"/>
        <w:left w:val="none" w:sz="0" w:space="0" w:color="auto"/>
        <w:bottom w:val="none" w:sz="0" w:space="0" w:color="auto"/>
        <w:right w:val="none" w:sz="0" w:space="0" w:color="auto"/>
      </w:divBdr>
    </w:div>
    <w:div w:id="1700009242">
      <w:bodyDiv w:val="1"/>
      <w:marLeft w:val="0"/>
      <w:marRight w:val="0"/>
      <w:marTop w:val="0"/>
      <w:marBottom w:val="0"/>
      <w:divBdr>
        <w:top w:val="none" w:sz="0" w:space="0" w:color="auto"/>
        <w:left w:val="none" w:sz="0" w:space="0" w:color="auto"/>
        <w:bottom w:val="none" w:sz="0" w:space="0" w:color="auto"/>
        <w:right w:val="none" w:sz="0" w:space="0" w:color="auto"/>
      </w:divBdr>
    </w:div>
    <w:div w:id="1741780972">
      <w:bodyDiv w:val="1"/>
      <w:marLeft w:val="0"/>
      <w:marRight w:val="0"/>
      <w:marTop w:val="0"/>
      <w:marBottom w:val="0"/>
      <w:divBdr>
        <w:top w:val="none" w:sz="0" w:space="0" w:color="auto"/>
        <w:left w:val="none" w:sz="0" w:space="0" w:color="auto"/>
        <w:bottom w:val="none" w:sz="0" w:space="0" w:color="auto"/>
        <w:right w:val="none" w:sz="0" w:space="0" w:color="auto"/>
      </w:divBdr>
    </w:div>
    <w:div w:id="19804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ble.usccb.org/bible/readings/011523.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4166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Chad Bauer</cp:lastModifiedBy>
  <cp:revision>2</cp:revision>
  <cp:lastPrinted>2023-09-06T23:35:00Z</cp:lastPrinted>
  <dcterms:created xsi:type="dcterms:W3CDTF">2023-09-06T23:37:00Z</dcterms:created>
  <dcterms:modified xsi:type="dcterms:W3CDTF">2023-09-06T23:37:00Z</dcterms:modified>
</cp:coreProperties>
</file>